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A8E" w14:textId="281B7E64" w:rsidR="00F73F2B" w:rsidRPr="00F73F2B" w:rsidRDefault="002E15EC" w:rsidP="00762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73F2B" w:rsidRPr="00F73F2B">
        <w:rPr>
          <w:rFonts w:ascii="Arial" w:hAnsi="Arial" w:cs="Arial"/>
          <w:b/>
          <w:sz w:val="32"/>
          <w:szCs w:val="32"/>
        </w:rPr>
        <w:t>.</w:t>
      </w:r>
      <w:r w:rsidR="002216C2">
        <w:rPr>
          <w:rFonts w:ascii="Arial" w:hAnsi="Arial" w:cs="Arial"/>
          <w:b/>
          <w:sz w:val="32"/>
          <w:szCs w:val="32"/>
        </w:rPr>
        <w:t>02</w:t>
      </w:r>
      <w:r w:rsidR="00F73F2B" w:rsidRPr="00F73F2B">
        <w:rPr>
          <w:rFonts w:ascii="Arial" w:hAnsi="Arial" w:cs="Arial"/>
          <w:b/>
          <w:sz w:val="32"/>
          <w:szCs w:val="32"/>
        </w:rPr>
        <w:t>.202</w:t>
      </w:r>
      <w:r w:rsidR="002216C2">
        <w:rPr>
          <w:rFonts w:ascii="Arial" w:hAnsi="Arial" w:cs="Arial"/>
          <w:b/>
          <w:sz w:val="32"/>
          <w:szCs w:val="32"/>
        </w:rPr>
        <w:t>2</w:t>
      </w:r>
      <w:r w:rsidR="00F73F2B" w:rsidRPr="00F73F2B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33</w:t>
      </w:r>
    </w:p>
    <w:p w14:paraId="4D3D8157" w14:textId="1F1652D3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4B97B68E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16433829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2BCE36D1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71F73D0F" w14:textId="1F2B9261" w:rsidR="007627BA" w:rsidRPr="00F73F2B" w:rsidRDefault="007627BA" w:rsidP="00F73F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34EE56E5" w14:textId="77777777" w:rsidR="007627BA" w:rsidRPr="00F73F2B" w:rsidRDefault="007627BA" w:rsidP="007627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bCs/>
          <w:sz w:val="32"/>
          <w:szCs w:val="32"/>
        </w:rPr>
        <w:t>РЕШЕНИЕ</w:t>
      </w:r>
    </w:p>
    <w:p w14:paraId="05235297" w14:textId="77777777" w:rsidR="007627BA" w:rsidRPr="00F73F2B" w:rsidRDefault="007627BA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14:paraId="37242DFE" w14:textId="77777777" w:rsidR="00374710" w:rsidRPr="00F73F2B" w:rsidRDefault="00374710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3F2B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F73F2B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F73F2B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7627BA" w:rsidRPr="00F73F2B">
        <w:rPr>
          <w:rFonts w:ascii="Arial" w:hAnsi="Arial" w:cs="Arial"/>
          <w:b/>
          <w:bCs/>
          <w:color w:val="000000"/>
          <w:sz w:val="32"/>
          <w:szCs w:val="32"/>
        </w:rPr>
        <w:t xml:space="preserve"> НОВОГРОМОВСКОГО МУНИЦИПАЛЬНОГО ОБРАЗОВАНИЯ</w:t>
      </w:r>
      <w:bookmarkEnd w:id="0"/>
      <w:bookmarkEnd w:id="1"/>
    </w:p>
    <w:p w14:paraId="02053987" w14:textId="77777777" w:rsidR="00DC3AE5" w:rsidRPr="00F73F2B" w:rsidRDefault="00DC3AE5" w:rsidP="00374710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1D7C91C3" w14:textId="36E5E9C8" w:rsidR="007627BA" w:rsidRDefault="00374710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73F2B">
        <w:rPr>
          <w:rFonts w:ascii="Arial" w:hAnsi="Arial" w:cs="Arial"/>
          <w:color w:val="000000"/>
        </w:rPr>
        <w:t xml:space="preserve">Руководствуясь </w:t>
      </w:r>
      <w:r w:rsidR="00DC3AE5" w:rsidRPr="00F73F2B">
        <w:rPr>
          <w:rFonts w:ascii="Arial" w:hAnsi="Arial" w:cs="Arial"/>
          <w:color w:val="000000"/>
        </w:rPr>
        <w:t>статьей 3</w:t>
      </w:r>
      <w:r w:rsidR="00DC3AE5" w:rsidRPr="00F73F2B">
        <w:rPr>
          <w:rFonts w:ascii="Arial" w:hAnsi="Arial" w:cs="Arial"/>
          <w:color w:val="000000"/>
          <w:vertAlign w:val="superscript"/>
        </w:rPr>
        <w:t>1</w:t>
      </w:r>
      <w:r w:rsidR="00DC3AE5" w:rsidRPr="00F73F2B">
        <w:rPr>
          <w:rFonts w:ascii="Arial" w:hAnsi="Arial" w:cs="Arial"/>
          <w:color w:val="000000"/>
        </w:rPr>
        <w:t xml:space="preserve"> </w:t>
      </w:r>
      <w:bookmarkStart w:id="2" w:name="_Hlk77673480"/>
      <w:r w:rsidR="00DC3AE5" w:rsidRPr="00F73F2B">
        <w:rPr>
          <w:rFonts w:ascii="Arial" w:hAnsi="Arial" w:cs="Arial"/>
          <w:color w:val="000000"/>
        </w:rPr>
        <w:t>Федерального закона от 8</w:t>
      </w:r>
      <w:r w:rsidRPr="00F73F2B">
        <w:rPr>
          <w:rFonts w:ascii="Arial" w:hAnsi="Arial" w:cs="Arial"/>
          <w:color w:val="000000"/>
        </w:rPr>
        <w:t xml:space="preserve"> ноября </w:t>
      </w:r>
      <w:r w:rsidR="00DC3AE5" w:rsidRPr="00F73F2B">
        <w:rPr>
          <w:rFonts w:ascii="Arial" w:hAnsi="Arial" w:cs="Arial"/>
          <w:color w:val="000000"/>
        </w:rPr>
        <w:t>2007</w:t>
      </w:r>
      <w:r w:rsidRPr="00F73F2B">
        <w:rPr>
          <w:rFonts w:ascii="Arial" w:hAnsi="Arial" w:cs="Arial"/>
          <w:color w:val="000000"/>
        </w:rPr>
        <w:t xml:space="preserve"> года</w:t>
      </w:r>
      <w:r w:rsidR="00DC3AE5" w:rsidRPr="00F73F2B">
        <w:rPr>
          <w:rFonts w:ascii="Arial" w:hAnsi="Arial" w:cs="Arial"/>
          <w:color w:val="000000"/>
        </w:rPr>
        <w:t xml:space="preserve"> </w:t>
      </w:r>
      <w:r w:rsidR="00F73F2B">
        <w:rPr>
          <w:rFonts w:ascii="Arial" w:hAnsi="Arial" w:cs="Arial"/>
          <w:color w:val="000000"/>
        </w:rPr>
        <w:t>№</w:t>
      </w:r>
      <w:r w:rsidR="00DC3AE5" w:rsidRPr="00F73F2B">
        <w:rPr>
          <w:rFonts w:ascii="Arial" w:hAnsi="Arial" w:cs="Arial"/>
          <w:color w:val="000000"/>
        </w:rPr>
        <w:t>259-ФЗ «Устав автомобильного транспорта и городского наземного электрического транспорта», статьей 13</w:t>
      </w:r>
      <w:r w:rsidR="00DC3AE5" w:rsidRPr="00F73F2B">
        <w:rPr>
          <w:rFonts w:ascii="Arial" w:hAnsi="Arial" w:cs="Arial"/>
          <w:color w:val="000000"/>
          <w:vertAlign w:val="superscript"/>
        </w:rPr>
        <w:t>1</w:t>
      </w:r>
      <w:r w:rsidR="00DC3AE5" w:rsidRPr="00F73F2B">
        <w:rPr>
          <w:rFonts w:ascii="Arial" w:hAnsi="Arial" w:cs="Arial"/>
          <w:color w:val="000000"/>
        </w:rPr>
        <w:t xml:space="preserve"> Федерального</w:t>
      </w:r>
      <w:r w:rsidR="007627BA" w:rsidRPr="00F73F2B">
        <w:rPr>
          <w:rFonts w:ascii="Arial" w:hAnsi="Arial" w:cs="Arial"/>
          <w:color w:val="000000"/>
        </w:rPr>
        <w:t xml:space="preserve"> </w:t>
      </w:r>
      <w:r w:rsidR="00DC3AE5" w:rsidRPr="00F73F2B">
        <w:rPr>
          <w:rFonts w:ascii="Arial" w:hAnsi="Arial" w:cs="Arial"/>
          <w:color w:val="000000"/>
        </w:rPr>
        <w:t>закона от 8</w:t>
      </w:r>
      <w:r w:rsidRPr="00F73F2B">
        <w:rPr>
          <w:rFonts w:ascii="Arial" w:hAnsi="Arial" w:cs="Arial"/>
          <w:color w:val="000000"/>
        </w:rPr>
        <w:t xml:space="preserve"> ноября </w:t>
      </w:r>
      <w:r w:rsidR="00DC3AE5" w:rsidRPr="00F73F2B">
        <w:rPr>
          <w:rFonts w:ascii="Arial" w:hAnsi="Arial" w:cs="Arial"/>
          <w:color w:val="000000"/>
        </w:rPr>
        <w:t>2007</w:t>
      </w:r>
      <w:r w:rsidRPr="00F73F2B">
        <w:rPr>
          <w:rFonts w:ascii="Arial" w:hAnsi="Arial" w:cs="Arial"/>
          <w:color w:val="000000"/>
        </w:rPr>
        <w:t> года</w:t>
      </w:r>
      <w:r w:rsidR="00DC3AE5" w:rsidRPr="00F73F2B">
        <w:rPr>
          <w:rFonts w:ascii="Arial" w:hAnsi="Arial" w:cs="Arial"/>
          <w:color w:val="000000"/>
        </w:rPr>
        <w:t xml:space="preserve"> </w:t>
      </w:r>
      <w:r w:rsidR="00F73F2B">
        <w:rPr>
          <w:rFonts w:ascii="Arial" w:hAnsi="Arial" w:cs="Arial"/>
          <w:color w:val="000000"/>
        </w:rPr>
        <w:t>№</w:t>
      </w:r>
      <w:r w:rsidR="00DC3AE5" w:rsidRPr="00F73F2B">
        <w:rPr>
          <w:rFonts w:ascii="Arial" w:hAnsi="Arial" w:cs="Arial"/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F73F2B">
        <w:rPr>
          <w:rFonts w:ascii="Arial" w:hAnsi="Arial" w:cs="Arial"/>
          <w:color w:val="000000"/>
        </w:rPr>
        <w:t xml:space="preserve"> Федеральным законом от 31</w:t>
      </w:r>
      <w:r w:rsidRPr="00F73F2B">
        <w:rPr>
          <w:rFonts w:ascii="Arial" w:hAnsi="Arial" w:cs="Arial"/>
          <w:color w:val="000000"/>
        </w:rPr>
        <w:t xml:space="preserve"> июля </w:t>
      </w:r>
      <w:r w:rsidR="00DC3AE5" w:rsidRPr="00F73F2B">
        <w:rPr>
          <w:rFonts w:ascii="Arial" w:hAnsi="Arial" w:cs="Arial"/>
          <w:color w:val="000000"/>
        </w:rPr>
        <w:t>2020</w:t>
      </w:r>
      <w:r w:rsidRPr="00F73F2B">
        <w:rPr>
          <w:rFonts w:ascii="Arial" w:hAnsi="Arial" w:cs="Arial"/>
          <w:color w:val="000000"/>
        </w:rPr>
        <w:t xml:space="preserve"> года</w:t>
      </w:r>
      <w:r w:rsidR="00DC3AE5" w:rsidRPr="00F73F2B">
        <w:rPr>
          <w:rFonts w:ascii="Arial" w:hAnsi="Arial" w:cs="Arial"/>
          <w:color w:val="000000"/>
        </w:rPr>
        <w:t xml:space="preserve"> </w:t>
      </w:r>
      <w:r w:rsidR="00F73F2B">
        <w:rPr>
          <w:rFonts w:ascii="Arial" w:hAnsi="Arial" w:cs="Arial"/>
          <w:color w:val="000000"/>
        </w:rPr>
        <w:t>№</w:t>
      </w:r>
      <w:r w:rsidR="00DC3AE5" w:rsidRPr="00F73F2B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F73F2B">
        <w:rPr>
          <w:rFonts w:ascii="Arial" w:hAnsi="Arial" w:cs="Arial"/>
          <w:color w:val="000000"/>
        </w:rPr>
        <w:t>статьями</w:t>
      </w:r>
      <w:r w:rsidR="002E28D0" w:rsidRPr="00F73F2B">
        <w:rPr>
          <w:rFonts w:ascii="Arial" w:hAnsi="Arial" w:cs="Arial"/>
          <w:color w:val="000000"/>
        </w:rPr>
        <w:t xml:space="preserve"> </w:t>
      </w:r>
      <w:r w:rsidR="007627BA" w:rsidRPr="00F73F2B">
        <w:rPr>
          <w:rFonts w:ascii="Arial" w:hAnsi="Arial" w:cs="Arial"/>
          <w:color w:val="000000"/>
        </w:rPr>
        <w:t>6, 42, 64</w:t>
      </w:r>
      <w:r w:rsidR="002E28D0" w:rsidRPr="00F73F2B">
        <w:rPr>
          <w:rFonts w:ascii="Arial" w:hAnsi="Arial" w:cs="Arial"/>
          <w:color w:val="000000"/>
        </w:rPr>
        <w:t xml:space="preserve"> </w:t>
      </w:r>
      <w:r w:rsidRPr="00F73F2B">
        <w:rPr>
          <w:rFonts w:ascii="Arial" w:hAnsi="Arial" w:cs="Arial"/>
          <w:lang w:eastAsia="en-US"/>
        </w:rPr>
        <w:t>Устава</w:t>
      </w:r>
      <w:r w:rsidR="003615A6" w:rsidRPr="00F73F2B">
        <w:rPr>
          <w:rFonts w:ascii="Arial" w:hAnsi="Arial" w:cs="Arial"/>
          <w:lang w:eastAsia="en-US"/>
        </w:rPr>
        <w:t xml:space="preserve"> </w:t>
      </w:r>
      <w:r w:rsidR="007627BA" w:rsidRPr="00F73F2B">
        <w:rPr>
          <w:rFonts w:ascii="Arial" w:hAnsi="Arial" w:cs="Arial"/>
        </w:rPr>
        <w:t xml:space="preserve">Новогромовского муниципального образования, Дума Новогромовского муниципального образования </w:t>
      </w:r>
    </w:p>
    <w:p w14:paraId="6DDEE1E3" w14:textId="77777777" w:rsidR="00F73F2B" w:rsidRPr="00F73F2B" w:rsidRDefault="00F73F2B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EF0B5A4" w14:textId="1A8CBE86" w:rsidR="00374710" w:rsidRPr="00F73F2B" w:rsidRDefault="007627BA" w:rsidP="007627BA">
      <w:pPr>
        <w:shd w:val="clear" w:color="auto" w:fill="FFFFFF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3F2B">
        <w:rPr>
          <w:rFonts w:ascii="Arial" w:hAnsi="Arial" w:cs="Arial"/>
          <w:b/>
          <w:sz w:val="30"/>
          <w:szCs w:val="30"/>
        </w:rPr>
        <w:t>РЕШИЛА</w:t>
      </w:r>
      <w:r w:rsidR="00374710" w:rsidRPr="00F73F2B">
        <w:rPr>
          <w:rFonts w:ascii="Arial" w:hAnsi="Arial" w:cs="Arial"/>
          <w:b/>
          <w:sz w:val="30"/>
          <w:szCs w:val="30"/>
        </w:rPr>
        <w:t>:</w:t>
      </w:r>
    </w:p>
    <w:p w14:paraId="2475D44D" w14:textId="77777777" w:rsidR="00F73F2B" w:rsidRPr="00F73F2B" w:rsidRDefault="00F73F2B" w:rsidP="007627BA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14:paraId="3D941A13" w14:textId="64032B4A" w:rsidR="002216C2" w:rsidRPr="005C1238" w:rsidRDefault="002216C2" w:rsidP="005C1238">
      <w:pPr>
        <w:pStyle w:val="aff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t xml:space="preserve">Внести в </w:t>
      </w:r>
      <w:r w:rsidR="00DC3AE5" w:rsidRPr="005C1238">
        <w:rPr>
          <w:rFonts w:ascii="Arial" w:hAnsi="Arial" w:cs="Arial"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27BA" w:rsidRPr="005C1238">
        <w:rPr>
          <w:rFonts w:ascii="Arial" w:hAnsi="Arial" w:cs="Arial"/>
          <w:color w:val="000000"/>
        </w:rPr>
        <w:t>Новогромовского муниципального образования</w:t>
      </w:r>
      <w:r w:rsidRPr="005C1238">
        <w:rPr>
          <w:rFonts w:ascii="Arial" w:hAnsi="Arial" w:cs="Arial"/>
          <w:color w:val="000000"/>
        </w:rPr>
        <w:t>, утвержденное решением Думы Новогромовского муниципального образования от 17.12.2021 № 21 следующие изменения:</w:t>
      </w:r>
    </w:p>
    <w:p w14:paraId="57B15CE1" w14:textId="0160F2EE" w:rsidR="00260DBD" w:rsidRPr="005C1238" w:rsidRDefault="00260DBD" w:rsidP="005C1238">
      <w:pPr>
        <w:pStyle w:val="ConsPlusNormal"/>
        <w:numPr>
          <w:ilvl w:val="1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r w:rsidRPr="005C1238">
        <w:rPr>
          <w:color w:val="000000"/>
          <w:sz w:val="24"/>
          <w:szCs w:val="24"/>
        </w:rPr>
        <w:t xml:space="preserve">Пункт 1.5. </w:t>
      </w:r>
      <w:r w:rsidR="00A113F2" w:rsidRPr="005C1238">
        <w:rPr>
          <w:color w:val="000000"/>
          <w:sz w:val="24"/>
          <w:szCs w:val="24"/>
        </w:rPr>
        <w:t xml:space="preserve">Положения </w:t>
      </w:r>
      <w:r w:rsidRPr="005C1238">
        <w:rPr>
          <w:color w:val="000000"/>
          <w:sz w:val="24"/>
          <w:szCs w:val="24"/>
        </w:rPr>
        <w:t>изложить в следующей редакции:</w:t>
      </w:r>
    </w:p>
    <w:p w14:paraId="33263BB7" w14:textId="5998F2C5" w:rsidR="00260DBD" w:rsidRPr="005C1238" w:rsidRDefault="00260DBD" w:rsidP="005C123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C1238">
        <w:rPr>
          <w:color w:val="000000"/>
          <w:sz w:val="24"/>
          <w:szCs w:val="24"/>
        </w:rPr>
        <w:t xml:space="preserve">«1.5. К отношениям, связанным с осуществлением </w:t>
      </w:r>
      <w:bookmarkStart w:id="3" w:name="_Hlk77673892"/>
      <w:r w:rsidRPr="005C1238">
        <w:rPr>
          <w:color w:val="000000"/>
          <w:sz w:val="24"/>
          <w:szCs w:val="24"/>
        </w:rPr>
        <w:t>муниципального контроля на автомобильном транспорте</w:t>
      </w:r>
      <w:bookmarkEnd w:id="3"/>
      <w:r w:rsidRPr="005C1238">
        <w:rPr>
          <w:color w:val="000000"/>
          <w:sz w:val="24"/>
          <w:szCs w:val="24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5C1238">
        <w:rPr>
          <w:rStyle w:val="a5"/>
          <w:color w:val="000000"/>
          <w:sz w:val="24"/>
          <w:szCs w:val="24"/>
          <w:u w:val="none"/>
        </w:rPr>
        <w:t>закона</w:t>
      </w:r>
      <w:r w:rsidRPr="005C1238">
        <w:rPr>
          <w:color w:val="000000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Федерации», Федерального закона от 08 ноября 2007 года № 259-ФЗ «Устав автомобильного транспорта и городского наземного электрического транспорта»,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5C1238">
        <w:rPr>
          <w:rStyle w:val="a5"/>
          <w:color w:val="000000"/>
          <w:sz w:val="24"/>
          <w:szCs w:val="24"/>
          <w:u w:val="none"/>
        </w:rPr>
        <w:t>закона</w:t>
      </w:r>
      <w:r w:rsidRPr="005C1238">
        <w:rPr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  <w:r w:rsidR="00A113F2" w:rsidRPr="005C1238">
        <w:rPr>
          <w:color w:val="000000"/>
          <w:sz w:val="24"/>
          <w:szCs w:val="24"/>
        </w:rPr>
        <w:t>»;</w:t>
      </w:r>
    </w:p>
    <w:p w14:paraId="0B4EF119" w14:textId="77777777" w:rsidR="00A113F2" w:rsidRPr="005C1238" w:rsidRDefault="00A113F2" w:rsidP="005C1238">
      <w:pPr>
        <w:pStyle w:val="aff4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t xml:space="preserve">Абзац 1 пункта 3.1 </w:t>
      </w:r>
      <w:r w:rsidR="002216C2" w:rsidRPr="005C1238">
        <w:rPr>
          <w:rFonts w:ascii="Arial" w:hAnsi="Arial" w:cs="Arial"/>
          <w:color w:val="000000"/>
        </w:rPr>
        <w:t>раздел</w:t>
      </w:r>
      <w:r w:rsidRPr="005C1238">
        <w:rPr>
          <w:rFonts w:ascii="Arial" w:hAnsi="Arial" w:cs="Arial"/>
          <w:color w:val="000000"/>
        </w:rPr>
        <w:t>а</w:t>
      </w:r>
      <w:r w:rsidR="002216C2" w:rsidRPr="005C1238">
        <w:rPr>
          <w:rFonts w:ascii="Arial" w:hAnsi="Arial" w:cs="Arial"/>
          <w:color w:val="000000"/>
        </w:rPr>
        <w:t xml:space="preserve"> 3 Положения</w:t>
      </w:r>
      <w:r w:rsidRPr="005C1238">
        <w:rPr>
          <w:rFonts w:ascii="Arial" w:hAnsi="Arial" w:cs="Arial"/>
          <w:color w:val="000000"/>
        </w:rPr>
        <w:t xml:space="preserve"> исключить;</w:t>
      </w:r>
    </w:p>
    <w:p w14:paraId="68A093C4" w14:textId="7CA86C4D" w:rsidR="002216C2" w:rsidRPr="005C1238" w:rsidRDefault="00A113F2" w:rsidP="005C1238">
      <w:pPr>
        <w:pStyle w:val="aff4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lastRenderedPageBreak/>
        <w:t xml:space="preserve">Абзац 2 пункта 3.1 раздела 3 Положения </w:t>
      </w:r>
      <w:r w:rsidR="002216C2" w:rsidRPr="005C1238">
        <w:rPr>
          <w:rFonts w:ascii="Arial" w:hAnsi="Arial" w:cs="Arial"/>
          <w:color w:val="000000"/>
        </w:rPr>
        <w:t>изложить в следующей редакции:</w:t>
      </w:r>
    </w:p>
    <w:p w14:paraId="105C86C9" w14:textId="5340074C" w:rsidR="002216C2" w:rsidRPr="005C1238" w:rsidRDefault="00A113F2" w:rsidP="005C1238">
      <w:pPr>
        <w:pStyle w:val="ConsPlusNormal"/>
        <w:ind w:firstLine="709"/>
        <w:jc w:val="both"/>
        <w:rPr>
          <w:sz w:val="24"/>
          <w:szCs w:val="24"/>
        </w:rPr>
      </w:pPr>
      <w:r w:rsidRPr="005C1238">
        <w:rPr>
          <w:b/>
          <w:bCs/>
          <w:color w:val="000000"/>
          <w:sz w:val="24"/>
          <w:szCs w:val="24"/>
        </w:rPr>
        <w:t>«</w:t>
      </w:r>
      <w:r w:rsidR="002216C2" w:rsidRPr="005C1238">
        <w:rPr>
          <w:color w:val="000000"/>
          <w:sz w:val="24"/>
          <w:szCs w:val="24"/>
        </w:rPr>
        <w:t>3.1.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мероприятий:</w:t>
      </w:r>
      <w:r w:rsidR="000D67F6" w:rsidRPr="005C1238">
        <w:rPr>
          <w:color w:val="000000"/>
          <w:sz w:val="24"/>
          <w:szCs w:val="24"/>
        </w:rPr>
        <w:t>»;</w:t>
      </w:r>
    </w:p>
    <w:p w14:paraId="6FCA5416" w14:textId="0004F6EC" w:rsidR="002216C2" w:rsidRPr="005C1238" w:rsidRDefault="002216C2" w:rsidP="005C1238">
      <w:pPr>
        <w:pStyle w:val="aff4"/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t>раздел 5 Положения изложить в следующей редакции:</w:t>
      </w:r>
    </w:p>
    <w:p w14:paraId="45CBF0E8" w14:textId="5A715283" w:rsidR="002216C2" w:rsidRPr="005C1238" w:rsidRDefault="002216C2" w:rsidP="005C1238">
      <w:pPr>
        <w:pStyle w:val="16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C1238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5C1238">
        <w:rPr>
          <w:rFonts w:ascii="Arial" w:hAnsi="Arial" w:cs="Arial"/>
          <w:b/>
          <w:bCs/>
          <w:color w:val="000000"/>
          <w:sz w:val="30"/>
          <w:szCs w:val="30"/>
        </w:rPr>
        <w:t>Раздел 5. Ключевые показатели муниципального контроля на автомобильном транспорте и их целевые значения</w:t>
      </w:r>
    </w:p>
    <w:p w14:paraId="77DF86ED" w14:textId="77777777" w:rsidR="002216C2" w:rsidRPr="005C1238" w:rsidRDefault="002216C2" w:rsidP="005C1238">
      <w:pPr>
        <w:pStyle w:val="1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1238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14:paraId="55482230" w14:textId="6A21FD9B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5C1238">
        <w:rPr>
          <w:rFonts w:ascii="Arial" w:hAnsi="Arial" w:cs="Arial"/>
          <w:color w:val="000000"/>
        </w:rPr>
        <w:t>5.2. Ключевые показатели вида контроля и их целевые значения, индикативные показатели для муниципального контроля на автомобильном транспорте установлены приложением к настоящему Положению</w:t>
      </w:r>
      <w:r w:rsidRPr="005C1238">
        <w:rPr>
          <w:rFonts w:ascii="Arial" w:hAnsi="Arial" w:cs="Arial"/>
          <w:bCs/>
          <w:color w:val="000000"/>
        </w:rPr>
        <w:t>.»;</w:t>
      </w:r>
    </w:p>
    <w:p w14:paraId="350B2622" w14:textId="1E8E1830" w:rsidR="002216C2" w:rsidRDefault="002216C2" w:rsidP="005C1238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5C1238">
        <w:rPr>
          <w:rFonts w:ascii="Arial" w:hAnsi="Arial" w:cs="Arial"/>
          <w:bCs/>
          <w:color w:val="000000"/>
        </w:rPr>
        <w:t>1.</w:t>
      </w:r>
      <w:r w:rsidR="00111C18" w:rsidRPr="005C1238">
        <w:rPr>
          <w:rFonts w:ascii="Arial" w:hAnsi="Arial" w:cs="Arial"/>
          <w:bCs/>
          <w:color w:val="000000"/>
        </w:rPr>
        <w:t>5</w:t>
      </w:r>
      <w:r w:rsidRPr="005C1238">
        <w:rPr>
          <w:rFonts w:ascii="Arial" w:hAnsi="Arial" w:cs="Arial"/>
          <w:bCs/>
          <w:color w:val="000000"/>
        </w:rPr>
        <w:t>. приложение № 1 к Положению изложить в следующей редакции:</w:t>
      </w:r>
    </w:p>
    <w:p w14:paraId="4C42A5D4" w14:textId="348B7530" w:rsidR="005C1238" w:rsidRPr="005C1238" w:rsidRDefault="004B5310" w:rsidP="005C1238">
      <w:pPr>
        <w:tabs>
          <w:tab w:val="left" w:pos="709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</w:t>
      </w:r>
    </w:p>
    <w:p w14:paraId="7860F776" w14:textId="651B8202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Приложение</w:t>
      </w:r>
      <w:r w:rsidR="00111C18" w:rsidRPr="005C1238">
        <w:rPr>
          <w:rFonts w:ascii="Courier New" w:hAnsi="Courier New" w:cs="Courier New"/>
          <w:sz w:val="22"/>
          <w:szCs w:val="22"/>
        </w:rPr>
        <w:t xml:space="preserve"> № 1</w:t>
      </w:r>
      <w:r w:rsidRPr="005C1238">
        <w:rPr>
          <w:rFonts w:ascii="Courier New" w:hAnsi="Courier New" w:cs="Courier New"/>
          <w:sz w:val="22"/>
          <w:szCs w:val="22"/>
        </w:rPr>
        <w:t xml:space="preserve"> к Положению о</w:t>
      </w:r>
    </w:p>
    <w:p w14:paraId="3B02613B" w14:textId="04440A36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муниципальном контроле на</w:t>
      </w:r>
    </w:p>
    <w:p w14:paraId="6558D58B" w14:textId="4148714A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автомобильном транспорте, городском</w:t>
      </w:r>
    </w:p>
    <w:p w14:paraId="1C052FC8" w14:textId="132EFC27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наземном электрическом транспорте и</w:t>
      </w:r>
    </w:p>
    <w:p w14:paraId="0E06CFEB" w14:textId="0C8C1699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в дорожном хозяйстве вне границ</w:t>
      </w:r>
    </w:p>
    <w:p w14:paraId="3663300E" w14:textId="40378605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населенных пунктов в границах</w:t>
      </w:r>
    </w:p>
    <w:p w14:paraId="16376015" w14:textId="728923F4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Черемховского районного</w:t>
      </w:r>
    </w:p>
    <w:p w14:paraId="656DB4AF" w14:textId="2D1D4602" w:rsidR="002216C2" w:rsidRPr="005C1238" w:rsidRDefault="002216C2" w:rsidP="005C1238">
      <w:pPr>
        <w:tabs>
          <w:tab w:val="left" w:pos="851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C123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328E6A86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14:paraId="1C99752B" w14:textId="77777777" w:rsidR="002216C2" w:rsidRPr="005C1238" w:rsidRDefault="002216C2" w:rsidP="005C1238">
      <w:pPr>
        <w:tabs>
          <w:tab w:val="left" w:pos="851"/>
        </w:tabs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C1238">
        <w:rPr>
          <w:rFonts w:ascii="Arial" w:hAnsi="Arial" w:cs="Arial"/>
          <w:b/>
          <w:bCs/>
          <w:sz w:val="30"/>
          <w:szCs w:val="30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</w:t>
      </w:r>
    </w:p>
    <w:p w14:paraId="4630A7F8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  <w:b/>
          <w:bCs/>
        </w:rPr>
      </w:pPr>
    </w:p>
    <w:p w14:paraId="53A8BB85" w14:textId="457CEB98" w:rsidR="002216C2" w:rsidRPr="005C1238" w:rsidRDefault="002216C2" w:rsidP="004B5310">
      <w:pPr>
        <w:pStyle w:val="aff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Ключевые показатели и их целевые значения: </w:t>
      </w:r>
    </w:p>
    <w:p w14:paraId="0B2EC2C6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Доля устраненных нарушений обязательных требований от числа выявленных нарушений обязательных требований – 80 %. </w:t>
      </w:r>
    </w:p>
    <w:p w14:paraId="1BF2D729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>Доля выполнения плана проведения плановых контрольных мероприятий на очередной календарный год – 100 %.</w:t>
      </w:r>
    </w:p>
    <w:p w14:paraId="4E350055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0 %. </w:t>
      </w:r>
    </w:p>
    <w:p w14:paraId="625A9ECF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Доля отмененных результатов контрольных мероприятий от общего числа результатов контрольных мероприятий – 0 %. </w:t>
      </w:r>
    </w:p>
    <w:p w14:paraId="498B548C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– 5 %. </w:t>
      </w:r>
    </w:p>
    <w:p w14:paraId="0137678A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2. Индикативные показатели: </w:t>
      </w:r>
    </w:p>
    <w:p w14:paraId="458BC318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</w:t>
      </w:r>
      <w:r w:rsidRPr="005C1238">
        <w:rPr>
          <w:rFonts w:ascii="Arial" w:hAnsi="Arial" w:cs="Arial"/>
        </w:rPr>
        <w:lastRenderedPageBreak/>
        <w:t xml:space="preserve">муниципального образования устанавливаются следующие индикативные показатели: </w:t>
      </w:r>
    </w:p>
    <w:p w14:paraId="1DC83EC6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>Количество обращений граждан и организаций о нарушении обязательных требований – шт.</w:t>
      </w:r>
    </w:p>
    <w:p w14:paraId="261CE2B6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>Количество проведенных внеплановых контрольных мероприятий – шт.</w:t>
      </w:r>
    </w:p>
    <w:p w14:paraId="3D321D1C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 xml:space="preserve">Количество поступивших возражений в отношении акта контрольного мероприятия – шт. </w:t>
      </w:r>
    </w:p>
    <w:p w14:paraId="46938F77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>Количество выявленных нарушений обязательных требований – шт.</w:t>
      </w:r>
    </w:p>
    <w:p w14:paraId="25F3AF55" w14:textId="77777777" w:rsidR="002216C2" w:rsidRPr="005C1238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>Количество выданных предписаний об устранении нарушений обязательных требований – шт.</w:t>
      </w:r>
    </w:p>
    <w:p w14:paraId="44C38973" w14:textId="5FD03EA2" w:rsidR="002216C2" w:rsidRDefault="002216C2" w:rsidP="005C123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</w:rPr>
        <w:t>Количество устраненных нарушений обязательных требований – шт.»</w:t>
      </w:r>
    </w:p>
    <w:p w14:paraId="52FFBCA5" w14:textId="77777777" w:rsidR="00F61A08" w:rsidRPr="005C1238" w:rsidRDefault="00F61A08" w:rsidP="005C1238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</w:p>
    <w:p w14:paraId="3A361FCD" w14:textId="59EC5F0A" w:rsidR="006B597C" w:rsidRPr="005C1238" w:rsidRDefault="00DC3AE5" w:rsidP="005C1238">
      <w:pPr>
        <w:pStyle w:val="Style4"/>
        <w:widowControl/>
        <w:spacing w:line="240" w:lineRule="auto"/>
        <w:ind w:firstLine="709"/>
        <w:rPr>
          <w:rFonts w:ascii="Arial" w:hAnsi="Arial" w:cs="Arial"/>
          <w:lang w:eastAsia="hi-IN" w:bidi="hi-IN"/>
        </w:rPr>
      </w:pPr>
      <w:r w:rsidRPr="005C1238">
        <w:rPr>
          <w:rFonts w:ascii="Arial" w:hAnsi="Arial" w:cs="Arial"/>
          <w:color w:val="000000"/>
        </w:rPr>
        <w:t>2.</w:t>
      </w:r>
      <w:r w:rsidR="006B597C" w:rsidRPr="005C1238">
        <w:rPr>
          <w:rFonts w:ascii="Arial" w:hAnsi="Arial" w:cs="Arial"/>
          <w:lang w:eastAsia="hi-IN" w:bidi="hi-IN"/>
        </w:rPr>
        <w:t xml:space="preserve"> Администрации </w:t>
      </w:r>
      <w:r w:rsidR="006B597C" w:rsidRPr="005C1238">
        <w:rPr>
          <w:rFonts w:ascii="Arial" w:hAnsi="Arial" w:cs="Arial"/>
        </w:rPr>
        <w:t>Новогромовского</w:t>
      </w:r>
      <w:r w:rsidR="006B597C" w:rsidRPr="005C1238">
        <w:rPr>
          <w:rFonts w:ascii="Arial" w:hAnsi="Arial" w:cs="Arial"/>
          <w:lang w:eastAsia="hi-IN" w:bidi="hi-IN"/>
        </w:rPr>
        <w:t xml:space="preserve"> муниципального образования:</w:t>
      </w:r>
    </w:p>
    <w:p w14:paraId="496EDBD5" w14:textId="77777777" w:rsidR="006B597C" w:rsidRPr="005C1238" w:rsidRDefault="006B597C" w:rsidP="005C1238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5C1238">
        <w:rPr>
          <w:rFonts w:ascii="Arial" w:hAnsi="Arial" w:cs="Arial"/>
          <w:lang w:eastAsia="hi-IN" w:bidi="hi-IN"/>
        </w:rPr>
        <w:t xml:space="preserve">2.1. опубликовать настоящее решение </w:t>
      </w:r>
      <w:r w:rsidRPr="005C1238">
        <w:rPr>
          <w:rFonts w:ascii="Arial" w:hAnsi="Arial" w:cs="Arial"/>
        </w:rPr>
        <w:t>в издании «Новогромовский вестник», а также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(http://www.</w:t>
      </w:r>
      <w:r w:rsidRPr="005C1238">
        <w:rPr>
          <w:rFonts w:ascii="Arial" w:hAnsi="Arial" w:cs="Arial"/>
          <w:lang w:val="en-US"/>
        </w:rPr>
        <w:t>cher</w:t>
      </w:r>
      <w:r w:rsidRPr="005C1238">
        <w:rPr>
          <w:rFonts w:ascii="Arial" w:hAnsi="Arial" w:cs="Arial"/>
        </w:rPr>
        <w:t>.</w:t>
      </w:r>
      <w:r w:rsidRPr="005C1238">
        <w:rPr>
          <w:rFonts w:ascii="Arial" w:hAnsi="Arial" w:cs="Arial"/>
          <w:lang w:val="en-US"/>
        </w:rPr>
        <w:t>irkobl</w:t>
      </w:r>
      <w:r w:rsidRPr="005C1238">
        <w:rPr>
          <w:rFonts w:ascii="Arial" w:hAnsi="Arial" w:cs="Arial"/>
        </w:rPr>
        <w:t>.</w:t>
      </w:r>
      <w:r w:rsidRPr="005C1238">
        <w:rPr>
          <w:rFonts w:ascii="Arial" w:hAnsi="Arial" w:cs="Arial"/>
          <w:lang w:val="en-US"/>
        </w:rPr>
        <w:t>ru</w:t>
      </w:r>
      <w:r w:rsidRPr="005C1238">
        <w:rPr>
          <w:rFonts w:ascii="Arial" w:hAnsi="Arial" w:cs="Arial"/>
        </w:rPr>
        <w:t>) в информационно-телекоммуникационной сети «Интернет»;</w:t>
      </w:r>
    </w:p>
    <w:p w14:paraId="3CF4447C" w14:textId="3A8300BC" w:rsidR="006B597C" w:rsidRPr="005C1238" w:rsidRDefault="006B597C" w:rsidP="005C1238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5C1238">
        <w:rPr>
          <w:rFonts w:ascii="Arial" w:hAnsi="Arial" w:cs="Arial"/>
        </w:rPr>
        <w:t>2.2. внести в оригинал решения Думы Новогромовского сельского поселения от 17.12.2021 № 21, информационную справку о дате внесения в него изменений.</w:t>
      </w:r>
    </w:p>
    <w:p w14:paraId="01F4152E" w14:textId="77777777" w:rsidR="006B597C" w:rsidRPr="005C1238" w:rsidRDefault="006B597C" w:rsidP="005C1238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  <w:r w:rsidRPr="005C1238">
        <w:rPr>
          <w:rFonts w:ascii="Arial" w:hAnsi="Arial" w:cs="Arial"/>
        </w:rPr>
        <w:t>3. Настоящее решение вступает в законную силу после его официального опубликования (обнародования).</w:t>
      </w:r>
    </w:p>
    <w:p w14:paraId="0BDD27CF" w14:textId="1668A855" w:rsidR="006B597C" w:rsidRPr="005C1238" w:rsidRDefault="006B597C" w:rsidP="004B5310">
      <w:pPr>
        <w:ind w:firstLine="709"/>
        <w:jc w:val="both"/>
        <w:rPr>
          <w:rFonts w:ascii="Arial" w:hAnsi="Arial" w:cs="Arial"/>
        </w:rPr>
      </w:pPr>
      <w:r w:rsidRPr="005C1238">
        <w:rPr>
          <w:rFonts w:ascii="Arial" w:hAnsi="Arial" w:cs="Arial"/>
          <w:lang w:eastAsia="hi-IN" w:bidi="hi-IN"/>
        </w:rPr>
        <w:t xml:space="preserve">4. </w:t>
      </w:r>
      <w:r w:rsidRPr="005C1238">
        <w:rPr>
          <w:rFonts w:ascii="Arial" w:hAnsi="Arial" w:cs="Arial"/>
        </w:rPr>
        <w:t>Контроль за исполнением настоящего решения возложить на главу Новогромовского муниципального образования В.М. Липина.</w:t>
      </w:r>
    </w:p>
    <w:p w14:paraId="1F89EB44" w14:textId="3E4CD61E" w:rsidR="00DC3AE5" w:rsidRPr="005C1238" w:rsidRDefault="00DC3AE5" w:rsidP="005C123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0913408F" w14:textId="77777777" w:rsidR="00374710" w:rsidRPr="005C1238" w:rsidRDefault="00374710" w:rsidP="00DC3AE5">
      <w:pPr>
        <w:ind w:firstLine="567"/>
        <w:jc w:val="right"/>
        <w:rPr>
          <w:rFonts w:ascii="Arial" w:hAnsi="Arial" w:cs="Arial"/>
          <w:color w:val="000000"/>
        </w:rPr>
      </w:pPr>
    </w:p>
    <w:p w14:paraId="23848467" w14:textId="6EF33301" w:rsidR="007627BA" w:rsidRPr="005C1238" w:rsidRDefault="007627BA" w:rsidP="00F73F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t>Председатель Думы</w:t>
      </w:r>
      <w:r w:rsidR="00F73F2B" w:rsidRPr="005C1238">
        <w:rPr>
          <w:rFonts w:ascii="Arial" w:hAnsi="Arial" w:cs="Arial"/>
          <w:color w:val="000000"/>
        </w:rPr>
        <w:t>,</w:t>
      </w:r>
    </w:p>
    <w:p w14:paraId="1F84E44B" w14:textId="4E11AE49" w:rsidR="00F73F2B" w:rsidRPr="005C1238" w:rsidRDefault="007627BA" w:rsidP="007627B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t>Глава Новогромовского</w:t>
      </w:r>
      <w:r w:rsidR="00F73F2B" w:rsidRPr="005C1238">
        <w:rPr>
          <w:rFonts w:ascii="Arial" w:hAnsi="Arial" w:cs="Arial"/>
          <w:color w:val="000000"/>
        </w:rPr>
        <w:t xml:space="preserve"> </w:t>
      </w:r>
      <w:r w:rsidR="004B5310">
        <w:rPr>
          <w:rFonts w:ascii="Arial" w:hAnsi="Arial" w:cs="Arial"/>
          <w:color w:val="000000"/>
        </w:rPr>
        <w:t>сельского поселения</w:t>
      </w:r>
    </w:p>
    <w:p w14:paraId="03AD3DDE" w14:textId="1C4A0C8D" w:rsidR="008C66EF" w:rsidRDefault="007627BA" w:rsidP="00F61A0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C1238">
        <w:rPr>
          <w:rFonts w:ascii="Arial" w:hAnsi="Arial" w:cs="Arial"/>
          <w:color w:val="000000"/>
        </w:rPr>
        <w:t>В.М. Липин</w:t>
      </w:r>
    </w:p>
    <w:sectPr w:rsidR="008C66EF" w:rsidSect="00F73F2B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6A14" w14:textId="77777777" w:rsidR="008D567B" w:rsidRDefault="008D567B" w:rsidP="00DC3AE5">
      <w:r>
        <w:separator/>
      </w:r>
    </w:p>
  </w:endnote>
  <w:endnote w:type="continuationSeparator" w:id="0">
    <w:p w14:paraId="6717E010" w14:textId="77777777" w:rsidR="008D567B" w:rsidRDefault="008D567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C23A" w14:textId="77777777" w:rsidR="008D567B" w:rsidRDefault="008D567B" w:rsidP="00DC3AE5">
      <w:r>
        <w:separator/>
      </w:r>
    </w:p>
  </w:footnote>
  <w:footnote w:type="continuationSeparator" w:id="0">
    <w:p w14:paraId="0C113082" w14:textId="77777777" w:rsidR="008D567B" w:rsidRDefault="008D567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3D9" w14:textId="77777777" w:rsidR="00EE4C24" w:rsidRDefault="000C4B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1AD646F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4396E"/>
    <w:multiLevelType w:val="multilevel"/>
    <w:tmpl w:val="62E2EBA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665F1A"/>
    <w:multiLevelType w:val="hybridMultilevel"/>
    <w:tmpl w:val="248672B4"/>
    <w:lvl w:ilvl="0" w:tplc="DBFE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61198"/>
    <w:rsid w:val="000C4BE5"/>
    <w:rsid w:val="000D67F6"/>
    <w:rsid w:val="00101F04"/>
    <w:rsid w:val="00111C18"/>
    <w:rsid w:val="00122AF4"/>
    <w:rsid w:val="001357E3"/>
    <w:rsid w:val="00151906"/>
    <w:rsid w:val="00152DC4"/>
    <w:rsid w:val="00180873"/>
    <w:rsid w:val="00200232"/>
    <w:rsid w:val="002205F6"/>
    <w:rsid w:val="002216C2"/>
    <w:rsid w:val="00234165"/>
    <w:rsid w:val="002349AF"/>
    <w:rsid w:val="00260DBD"/>
    <w:rsid w:val="0029210F"/>
    <w:rsid w:val="002B6FE8"/>
    <w:rsid w:val="002D0A73"/>
    <w:rsid w:val="002E15EC"/>
    <w:rsid w:val="002E28D0"/>
    <w:rsid w:val="00310961"/>
    <w:rsid w:val="003615A6"/>
    <w:rsid w:val="00374710"/>
    <w:rsid w:val="003838AE"/>
    <w:rsid w:val="003A4AB1"/>
    <w:rsid w:val="0042075A"/>
    <w:rsid w:val="00434EDF"/>
    <w:rsid w:val="0048010C"/>
    <w:rsid w:val="004B5310"/>
    <w:rsid w:val="004F29C8"/>
    <w:rsid w:val="00552925"/>
    <w:rsid w:val="00560AF0"/>
    <w:rsid w:val="00567818"/>
    <w:rsid w:val="005740A5"/>
    <w:rsid w:val="005C1238"/>
    <w:rsid w:val="005C7E8F"/>
    <w:rsid w:val="005F7A07"/>
    <w:rsid w:val="0069710E"/>
    <w:rsid w:val="006B58CF"/>
    <w:rsid w:val="006B597C"/>
    <w:rsid w:val="006B72BE"/>
    <w:rsid w:val="006C40BB"/>
    <w:rsid w:val="007027C1"/>
    <w:rsid w:val="00716D29"/>
    <w:rsid w:val="007627BA"/>
    <w:rsid w:val="007C2456"/>
    <w:rsid w:val="008845EB"/>
    <w:rsid w:val="008A4E08"/>
    <w:rsid w:val="008A75D2"/>
    <w:rsid w:val="008C66EF"/>
    <w:rsid w:val="008D567B"/>
    <w:rsid w:val="008E6ED0"/>
    <w:rsid w:val="00935631"/>
    <w:rsid w:val="00937C92"/>
    <w:rsid w:val="009411A2"/>
    <w:rsid w:val="00943DEF"/>
    <w:rsid w:val="00997657"/>
    <w:rsid w:val="009C2275"/>
    <w:rsid w:val="009D07EB"/>
    <w:rsid w:val="009F0C18"/>
    <w:rsid w:val="00A01673"/>
    <w:rsid w:val="00A113F2"/>
    <w:rsid w:val="00A74854"/>
    <w:rsid w:val="00B33B24"/>
    <w:rsid w:val="00BC0D0D"/>
    <w:rsid w:val="00C22ADD"/>
    <w:rsid w:val="00C73C1A"/>
    <w:rsid w:val="00C91201"/>
    <w:rsid w:val="00CB02EF"/>
    <w:rsid w:val="00CC1017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61A08"/>
    <w:rsid w:val="00F73F2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452"/>
  <w15:docId w15:val="{DDF08007-EBF9-4731-A1A4-23780BC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2216C2"/>
    <w:pPr>
      <w:ind w:left="720"/>
      <w:contextualSpacing/>
    </w:pPr>
  </w:style>
  <w:style w:type="paragraph" w:customStyle="1" w:styleId="Style4">
    <w:name w:val="Style4"/>
    <w:basedOn w:val="a"/>
    <w:rsid w:val="006B597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A24-6687-4572-88B2-34790ED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37</cp:revision>
  <dcterms:created xsi:type="dcterms:W3CDTF">2021-08-23T11:13:00Z</dcterms:created>
  <dcterms:modified xsi:type="dcterms:W3CDTF">2022-02-21T04:18:00Z</dcterms:modified>
</cp:coreProperties>
</file>